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8B" w:rsidRPr="00AD768A" w:rsidRDefault="00EA0C8B" w:rsidP="00EA0C8B">
      <w:pPr>
        <w:rPr>
          <w:b/>
        </w:rPr>
      </w:pPr>
      <w:bookmarkStart w:id="0" w:name="_GoBack"/>
      <w:r w:rsidRPr="00AD768A">
        <w:rPr>
          <w:b/>
        </w:rPr>
        <w:t xml:space="preserve">Вид товара  и его технические характеристики: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00"/>
        <w:gridCol w:w="1029"/>
        <w:gridCol w:w="1489"/>
      </w:tblGrid>
      <w:tr w:rsidR="00EA0C8B" w:rsidRPr="00EA0C8B" w:rsidTr="00586A1B">
        <w:trPr>
          <w:trHeight w:val="749"/>
        </w:trPr>
        <w:tc>
          <w:tcPr>
            <w:tcW w:w="680" w:type="dxa"/>
            <w:shd w:val="clear" w:color="auto" w:fill="auto"/>
            <w:vAlign w:val="center"/>
          </w:tcPr>
          <w:bookmarkEnd w:id="0"/>
          <w:p w:rsidR="00EA0C8B" w:rsidRPr="00EA0C8B" w:rsidRDefault="00EA0C8B" w:rsidP="00EA0C8B">
            <w:pPr>
              <w:rPr>
                <w:spacing w:val="-1"/>
              </w:rPr>
            </w:pPr>
            <w:r w:rsidRPr="00EA0C8B">
              <w:rPr>
                <w:spacing w:val="-1"/>
              </w:rPr>
              <w:t>№       п/п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pPr>
              <w:rPr>
                <w:spacing w:val="-1"/>
              </w:rPr>
            </w:pPr>
            <w:r w:rsidRPr="00EA0C8B">
              <w:rPr>
                <w:spacing w:val="-1"/>
              </w:rPr>
              <w:t>Наименование и  краткие характеристики</w:t>
            </w:r>
          </w:p>
          <w:p w:rsidR="00EA0C8B" w:rsidRPr="00EA0C8B" w:rsidRDefault="00EA0C8B" w:rsidP="00EA0C8B">
            <w:pPr>
              <w:rPr>
                <w:i/>
                <w:spacing w:val="-1"/>
              </w:rPr>
            </w:pPr>
            <w:r w:rsidRPr="00EA0C8B">
              <w:rPr>
                <w:spacing w:val="-1"/>
              </w:rPr>
              <w:t xml:space="preserve">Товара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pPr>
              <w:rPr>
                <w:spacing w:val="-1"/>
              </w:rPr>
            </w:pPr>
            <w:r w:rsidRPr="00EA0C8B">
              <w:rPr>
                <w:spacing w:val="-1"/>
              </w:rPr>
              <w:t>Ед. изм.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pPr>
              <w:rPr>
                <w:spacing w:val="-1"/>
              </w:rPr>
            </w:pPr>
            <w:r w:rsidRPr="00EA0C8B">
              <w:rPr>
                <w:spacing w:val="-1"/>
              </w:rPr>
              <w:t>Количество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водогазопроводная –д/у 15*2,8 ГОСТ 3262-75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1,001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2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водогазопроводная –д/у 20*2,8 ГОСТ 3262-75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4,008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3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водогазопроводная –д/у 25*2,8 ГОСТ 3262-75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5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4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57*3,5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5,036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5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89*4,0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rPr>
                <w:lang w:val="en-US"/>
              </w:rPr>
              <w:t>5,02</w:t>
            </w:r>
            <w:r w:rsidRPr="00EA0C8B">
              <w:t>8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6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108*3,5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10,013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7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159*4,5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6,015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8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426*8,0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9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водогазопроводная –д/у 40*3,5 ГОСТ 3262-75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3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10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водогазопроводная –д/у 32*3,2 ГОСТ 3262-75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2,009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11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76*3,5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2,004</w:t>
            </w:r>
          </w:p>
        </w:tc>
      </w:tr>
      <w:tr w:rsidR="00EA0C8B" w:rsidRPr="00EA0C8B" w:rsidTr="00586A1B">
        <w:trPr>
          <w:trHeight w:val="715"/>
        </w:trPr>
        <w:tc>
          <w:tcPr>
            <w:tcW w:w="68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12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Труба стальная неизолированная электросварная прямошовная – 219*5 ГОСТ 10704-91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т.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A0C8B" w:rsidRPr="00EA0C8B" w:rsidRDefault="00EA0C8B" w:rsidP="00EA0C8B">
            <w:r w:rsidRPr="00EA0C8B">
              <w:t>2</w:t>
            </w:r>
          </w:p>
        </w:tc>
      </w:tr>
    </w:tbl>
    <w:p w:rsidR="002D7F19" w:rsidRPr="00EA0C8B" w:rsidRDefault="002D7F19" w:rsidP="00EA0C8B"/>
    <w:sectPr w:rsidR="002D7F19" w:rsidRPr="00E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3748BF"/>
    <w:rsid w:val="00633E0A"/>
    <w:rsid w:val="00730977"/>
    <w:rsid w:val="00950FCE"/>
    <w:rsid w:val="00AD768A"/>
    <w:rsid w:val="00BA2765"/>
    <w:rsid w:val="00E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link w:val="10"/>
    <w:qFormat/>
    <w:rsid w:val="00EA0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  <w:style w:type="character" w:customStyle="1" w:styleId="10">
    <w:name w:val="Заголовок 1 Знак"/>
    <w:basedOn w:val="a3"/>
    <w:link w:val="1"/>
    <w:rsid w:val="00EA0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link w:val="10"/>
    <w:qFormat/>
    <w:rsid w:val="00EA0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2"/>
    <w:rsid w:val="00633E0A"/>
    <w:pPr>
      <w:spacing w:before="100" w:beforeAutospacing="1" w:after="100" w:afterAutospacing="1"/>
    </w:pPr>
  </w:style>
  <w:style w:type="character" w:customStyle="1" w:styleId="10">
    <w:name w:val="Заголовок 1 Знак"/>
    <w:basedOn w:val="a3"/>
    <w:link w:val="1"/>
    <w:rsid w:val="00EA0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7</cp:revision>
  <dcterms:created xsi:type="dcterms:W3CDTF">2012-09-11T12:37:00Z</dcterms:created>
  <dcterms:modified xsi:type="dcterms:W3CDTF">2012-09-12T13:43:00Z</dcterms:modified>
</cp:coreProperties>
</file>